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masis MT Pro Light" w:cs="Amasis MT Pro Light" w:eastAsia="Amasis MT Pro Light" w:hAnsi="Amasis MT Pro Light"/>
          <w:color w:val="1f497d"/>
          <w:sz w:val="32"/>
          <w:szCs w:val="32"/>
        </w:rPr>
      </w:pPr>
      <w:r w:rsidDel="00000000" w:rsidR="00000000" w:rsidRPr="00000000">
        <w:rPr>
          <w:rFonts w:ascii="Amasis MT Pro Light" w:cs="Amasis MT Pro Light" w:eastAsia="Amasis MT Pro Light" w:hAnsi="Amasis MT Pro Light"/>
          <w:color w:val="1f497d"/>
          <w:sz w:val="32"/>
          <w:szCs w:val="32"/>
          <w:rtl w:val="0"/>
        </w:rPr>
        <w:t xml:space="preserve">2025 </w:t>
      </w:r>
      <w:r w:rsidDel="00000000" w:rsidR="00000000" w:rsidRPr="00000000">
        <w:rPr>
          <w:rFonts w:ascii="Amasis MT Pro Light" w:cs="Amasis MT Pro Light" w:eastAsia="Amasis MT Pro Light" w:hAnsi="Amasis MT Pro Light"/>
          <w:color w:val="1f497d"/>
          <w:sz w:val="32"/>
          <w:szCs w:val="32"/>
          <w:rtl w:val="0"/>
        </w:rPr>
        <w:t xml:space="preserve">Adopt an Elder Annual Spring Luncheon Sponsorship Opportunities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masis MT Pro Light" w:cs="Amasis MT Pro Light" w:eastAsia="Amasis MT Pro Light" w:hAnsi="Amasis MT Pro Light"/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Yes, you can count on my organization to support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Adopt an Elder Foundation Annual Spring Luncheon Event May </w:t>
      </w:r>
      <w:r w:rsidDel="00000000" w:rsidR="00000000" w:rsidRPr="00000000">
        <w:rPr>
          <w:sz w:val="24"/>
          <w:szCs w:val="24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,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from 11:30am-1:30pm Timber Creek Ballroom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7050 Del Webb Blvd. Roseville, Ca. 95747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Organization/Business Name __________________________________________________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Contact Person: _________ _______________________Phone: 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Sponsorship Level : ______________Cash Donation: $_________Basket Donation: $_________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Return to </w:t>
      </w:r>
      <w:r w:rsidDel="00000000" w:rsidR="00000000" w:rsidRPr="00000000">
        <w:rPr>
          <w:rFonts w:ascii="Times New Roman" w:cs="Times New Roman" w:eastAsia="Times New Roman" w:hAnsi="Times New Roman"/>
          <w:color w:val="1155cd"/>
          <w:sz w:val="24"/>
          <w:szCs w:val="24"/>
          <w:rtl w:val="0"/>
        </w:rPr>
        <w:t xml:space="preserve">EricaRCaldwell@yahoo.com </w:t>
      </w:r>
      <w:r w:rsidDel="00000000" w:rsidR="00000000" w:rsidRPr="00000000">
        <w:rPr>
          <w:rFonts w:ascii="Times New Roman" w:cs="Times New Roman" w:eastAsia="Times New Roman" w:hAnsi="Times New Roman"/>
          <w:color w:val="1f497d"/>
          <w:sz w:val="24"/>
          <w:szCs w:val="24"/>
          <w:rtl w:val="0"/>
        </w:rPr>
        <w:t xml:space="preserve">/ P.O. Box 1603, Rocklin, CA 95677 / 916-899-4947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color w:val="1f497d"/>
          <w:sz w:val="20"/>
          <w:szCs w:val="20"/>
        </w:rPr>
      </w:pPr>
      <w:r w:rsidDel="00000000" w:rsidR="00000000" w:rsidRPr="00000000">
        <w:rPr>
          <w:b w:val="1"/>
          <w:color w:val="1f497d"/>
          <w:sz w:val="20"/>
          <w:szCs w:val="20"/>
          <w:rtl w:val="0"/>
        </w:rPr>
        <w:t xml:space="preserve">Keep copy for records: Adoptanelderfoundation.org</w:t>
      </w:r>
    </w:p>
    <w:p w:rsidR="00000000" w:rsidDel="00000000" w:rsidP="00000000" w:rsidRDefault="00000000" w:rsidRPr="00000000" w14:paraId="0000000B">
      <w:pPr>
        <w:spacing w:after="0" w:line="240" w:lineRule="auto"/>
        <w:rPr>
          <w:b w:val="1"/>
          <w:color w:val="1f497d"/>
          <w:sz w:val="20"/>
          <w:szCs w:val="20"/>
        </w:rPr>
      </w:pPr>
      <w:r w:rsidDel="00000000" w:rsidR="00000000" w:rsidRPr="00000000">
        <w:rPr>
          <w:b w:val="1"/>
          <w:color w:val="1f497d"/>
          <w:sz w:val="20"/>
          <w:szCs w:val="20"/>
          <w:rtl w:val="0"/>
        </w:rPr>
        <w:t xml:space="preserve">Adopt-an-Elder is a Non-Profit Organization, Tax ID # 68-0443035</w: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color w:val="1f497d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2024 SPONSORSHIP OPPORTUNITIES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Platinum $5000 (1 Exclusive Sponsor)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Your business company will co-host event day. Your business name &amp; logo will be on event marketing materials and social media marketing. Table to showcase your organization.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Sponsor will be presented with a certificate of appreciation at the event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5 tickets to the event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10 Minute Presentation at the event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Reserved seating.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alibri" w:cs="Calibri" w:eastAsia="Calibri" w:hAnsi="Calibri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Gold $2000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Your business will be acknowledged event day and social media marketing.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 Shared showcase table to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display marketing material at event.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Sponsor will be presented with a certificate of appreciation at the event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4 tickets to the event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Reserved seating at the event.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color w:val="000000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Silver $500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Your business will be acknowledged event day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Sponsor will be acknowledged at the event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∙ Shared showcase table to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display marketing material at event.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2 tickets to the event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BRINGING THIS BACK AGAIN THIS YEAR!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Table Host $250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Looking for a Fun and Creative way to share your company’s message and culture, here it is! You will have the opportunity to decorate and style a 72’ round table for ten in a theme to include your marketing material.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Calibri" w:cs="Calibri" w:eastAsia="Calibri" w:hAnsi="Calibri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Gift Basket Donation value at $150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Company will be acknowledged at the event and social media marketing.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masis MT Pro Ligh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JxBey34FJcPrM2MNW2sXigBMg==">CgMxLjA4AHIhMUlheUI1b2l0Zm9qVmFCdDlKOE1VaUdESGZYMk1yWVFO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2024-04-18T17:31:00Z</dcterms:created>
  <dc:creator>Erica Caldwell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0x0101002A1C0EC1E95F734DA2237338DDDB08F9</vt:lpwstr>
  </property>
</Properties>
</file>